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1E" w:rsidRPr="00507437" w:rsidRDefault="00306A5F">
      <w:pPr>
        <w:rPr>
          <w:b/>
        </w:rPr>
      </w:pPr>
      <w:r>
        <w:rPr>
          <w:b/>
        </w:rPr>
        <w:t>Protokoll der</w:t>
      </w:r>
      <w:r w:rsidR="002A39C5">
        <w:rPr>
          <w:b/>
        </w:rPr>
        <w:t xml:space="preserve"> 2.</w:t>
      </w:r>
      <w:r>
        <w:rPr>
          <w:b/>
        </w:rPr>
        <w:t xml:space="preserve"> regulären</w:t>
      </w:r>
      <w:r w:rsidR="0031621E" w:rsidRPr="00507437">
        <w:rPr>
          <w:b/>
        </w:rPr>
        <w:t xml:space="preserve"> Sitzung d</w:t>
      </w:r>
      <w:r w:rsidR="00060215" w:rsidRPr="00507437">
        <w:rPr>
          <w:b/>
        </w:rPr>
        <w:t>es Senioren- und Inklusionsbeir</w:t>
      </w:r>
      <w:r w:rsidR="00AC7665" w:rsidRPr="00507437">
        <w:rPr>
          <w:b/>
        </w:rPr>
        <w:t>ates</w:t>
      </w:r>
      <w:r w:rsidR="0031621E" w:rsidRPr="00507437">
        <w:rPr>
          <w:b/>
        </w:rPr>
        <w:t xml:space="preserve"> </w:t>
      </w:r>
      <w:r w:rsidR="007526E9">
        <w:rPr>
          <w:b/>
        </w:rPr>
        <w:t xml:space="preserve">(SIB) </w:t>
      </w:r>
      <w:r w:rsidR="0031621E" w:rsidRPr="00507437">
        <w:rPr>
          <w:b/>
        </w:rPr>
        <w:t>der Stadt Rosbach v.d.</w:t>
      </w:r>
      <w:r>
        <w:rPr>
          <w:b/>
        </w:rPr>
        <w:t xml:space="preserve"> </w:t>
      </w:r>
      <w:r w:rsidR="0031621E" w:rsidRPr="00507437">
        <w:rPr>
          <w:b/>
        </w:rPr>
        <w:t>Höhe</w:t>
      </w:r>
      <w:r w:rsidR="002A39C5">
        <w:rPr>
          <w:b/>
        </w:rPr>
        <w:t xml:space="preserve"> vom 21.2</w:t>
      </w:r>
      <w:r w:rsidR="00AC7665" w:rsidRPr="00507437">
        <w:rPr>
          <w:b/>
        </w:rPr>
        <w:t>.2018</w:t>
      </w:r>
    </w:p>
    <w:p w:rsidR="00060215" w:rsidRDefault="00060215"/>
    <w:p w:rsidR="00060215" w:rsidRDefault="00306A5F">
      <w:r>
        <w:t xml:space="preserve">Anwesend: </w:t>
      </w:r>
      <w:r w:rsidR="00377325">
        <w:t xml:space="preserve">Herr Kröger, Frau Schaub, </w:t>
      </w:r>
      <w:r w:rsidR="009D1B91">
        <w:t xml:space="preserve">Frau Field, </w:t>
      </w:r>
      <w:r w:rsidR="00AD5C4F">
        <w:t xml:space="preserve">Frau Goschke, </w:t>
      </w:r>
      <w:r w:rsidR="00377325">
        <w:t xml:space="preserve">Herr Dittrich, Herr </w:t>
      </w:r>
      <w:r w:rsidR="009D1B91">
        <w:t xml:space="preserve">Weidmann, 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:rsidR="00060215" w:rsidRDefault="00060215"/>
    <w:p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18.</w:t>
      </w:r>
      <w:r w:rsidR="00F95D45">
        <w:t>00</w:t>
      </w:r>
      <w:r w:rsidR="00192E3C">
        <w:t xml:space="preserve"> Uhr</w:t>
      </w:r>
    </w:p>
    <w:p w:rsidR="00192E3C" w:rsidRDefault="00192E3C"/>
    <w:p w:rsidR="00192E3C" w:rsidRPr="009B347F" w:rsidRDefault="00D4722C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Beschlussfähigkeit; Protokoll der Sitzung vom </w:t>
      </w:r>
      <w:r w:rsidR="00137A3B">
        <w:rPr>
          <w:b/>
        </w:rPr>
        <w:t>31</w:t>
      </w:r>
      <w:r>
        <w:rPr>
          <w:b/>
        </w:rPr>
        <w:t>.1.2018</w:t>
      </w:r>
    </w:p>
    <w:p w:rsidR="003210E3" w:rsidRDefault="001035AF" w:rsidP="001E6A7E">
      <w:pPr>
        <w:pStyle w:val="Listenabsatz"/>
        <w:ind w:left="360"/>
      </w:pPr>
      <w:r>
        <w:t>Beschlussfähigkeit wurde festgestellt; Protokoll wurde genehmigt</w:t>
      </w:r>
    </w:p>
    <w:p w:rsidR="005F365F" w:rsidRDefault="005F365F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Mitteilungen</w:t>
      </w:r>
    </w:p>
    <w:p w:rsidR="004337DD" w:rsidRPr="009A6E1F" w:rsidRDefault="005F365F" w:rsidP="005F365F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Fastnacht 2019 </w:t>
      </w:r>
      <w:r w:rsidR="009A6E1F">
        <w:t xml:space="preserve">wird von den beiden Vereinen in Rodheim ausgerichtet; </w:t>
      </w:r>
      <w:r w:rsidR="001C2398">
        <w:t>ihnen</w:t>
      </w:r>
      <w:r w:rsidR="009A6E1F">
        <w:t xml:space="preserve"> wurde bestätigt, dass ihnen die eingenommenen Eintrittsgelder zur Verfügung stehen</w:t>
      </w:r>
    </w:p>
    <w:p w:rsidR="009A6E1F" w:rsidRPr="009A6E1F" w:rsidRDefault="009A6E1F" w:rsidP="005F365F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Deutscher Seniorentag in Dortmund: </w:t>
      </w:r>
      <w:r>
        <w:t xml:space="preserve">ein Bus der Stadt Rosbach wird für die Fahrt zur Verfügung stehen; ob neben den 4 schon benannten SIB-Mitgliedern noch weitere mitfahren werden, ist noch nicht entschieden </w:t>
      </w:r>
    </w:p>
    <w:p w:rsidR="009A6E1F" w:rsidRPr="009A6E1F" w:rsidRDefault="009A6E1F" w:rsidP="005F365F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Finanzen: </w:t>
      </w:r>
      <w:r>
        <w:t>nach Berücksichtigung aller schon verplanten Ausgaben stehen aus dem Budget für den SIB noch ca. € 1.500,— zur Verfügung (Info v. 15.2.18)</w:t>
      </w:r>
    </w:p>
    <w:p w:rsidR="009A6E1F" w:rsidRPr="00312724" w:rsidRDefault="009A6E1F" w:rsidP="005F365F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>Wetteraurundfahrt</w:t>
      </w:r>
      <w:r>
        <w:t xml:space="preserve">: die erste </w:t>
      </w:r>
      <w:r w:rsidR="001C2398">
        <w:t>Fahrt</w:t>
      </w:r>
      <w:r>
        <w:t xml:space="preserve"> ist für den 8.5.2018 vorgesehen, die zweite für den 30.10.2018, jeweils 10.00 – 17.00 Uhr, SIB schätzt die erwartete Teilnehmerzahl auf 50 Personen; über einen eventuell zu erhebenden Unkostenbeitrag wird entschieden, nachdem die Kosten bekannt sind; es wurde angeregt, für die Rundfahrten </w:t>
      </w:r>
      <w:r w:rsidR="00312724">
        <w:t>an den Spielenachmittagen, auf der Homepage der Stadt Rosbach und über „HIR“ zu werben</w:t>
      </w:r>
    </w:p>
    <w:p w:rsidR="00312724" w:rsidRDefault="00CE35FB" w:rsidP="00CE35F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Flyer/Logo des SIB</w:t>
      </w:r>
    </w:p>
    <w:p w:rsidR="00CE35FB" w:rsidRPr="00CE35FB" w:rsidRDefault="00CE35FB" w:rsidP="00CE35FB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Layout </w:t>
      </w:r>
      <w:r>
        <w:t xml:space="preserve"> und Inhalt des Logos wurden einstimmig verabschiedet</w:t>
      </w:r>
    </w:p>
    <w:p w:rsidR="00CE35FB" w:rsidRPr="00CE35FB" w:rsidRDefault="00CE35FB" w:rsidP="00CE35FB">
      <w:pPr>
        <w:pStyle w:val="Listenabsatz"/>
        <w:numPr>
          <w:ilvl w:val="1"/>
          <w:numId w:val="1"/>
        </w:numPr>
        <w:rPr>
          <w:b/>
        </w:rPr>
      </w:pPr>
      <w:r>
        <w:rPr>
          <w:b/>
        </w:rPr>
        <w:t xml:space="preserve">Inhalt </w:t>
      </w:r>
      <w:r>
        <w:t xml:space="preserve">und </w:t>
      </w:r>
      <w:r w:rsidR="004C35FA">
        <w:rPr>
          <w:b/>
        </w:rPr>
        <w:t xml:space="preserve">Layout des Flyers </w:t>
      </w:r>
      <w:r w:rsidR="004C35FA">
        <w:t>werden von einem 3er-Team am 6.3.2018 überarbeitet, Änderungsvorschläge der anderen Mitglieder sind bis 4.3.2018 einzureichen</w:t>
      </w:r>
    </w:p>
    <w:p w:rsidR="00555604" w:rsidRPr="00AC35C1" w:rsidRDefault="00555604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Blütenfest 2018</w:t>
      </w:r>
    </w:p>
    <w:p w:rsidR="00CF42B2" w:rsidRDefault="004C35FA" w:rsidP="001E6A7E">
      <w:pPr>
        <w:pStyle w:val="Listenabsatz"/>
        <w:numPr>
          <w:ilvl w:val="0"/>
          <w:numId w:val="2"/>
        </w:numPr>
      </w:pPr>
      <w:r>
        <w:t xml:space="preserve">Es sollen </w:t>
      </w:r>
      <w:r w:rsidR="001C2398">
        <w:t xml:space="preserve">die </w:t>
      </w:r>
      <w:r>
        <w:t xml:space="preserve">Flyer </w:t>
      </w:r>
      <w:r w:rsidR="001C2398">
        <w:t xml:space="preserve">des SIB, falls schon gedruckt, </w:t>
      </w:r>
      <w:r>
        <w:t>ausgelegt werden; Vorschläge: Gewinnspiel, Popcorn-Automat, Ausgabe von Gummibärchen und/oder Luftballons, Obst vom Gartenbauverein</w:t>
      </w:r>
    </w:p>
    <w:p w:rsidR="00B3204C" w:rsidRPr="00A05E4F" w:rsidRDefault="00B3204C" w:rsidP="00B320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Neue Geschäftsordnung</w:t>
      </w:r>
    </w:p>
    <w:p w:rsidR="00C319E6" w:rsidRDefault="00A05E4F" w:rsidP="001E6A7E">
      <w:pPr>
        <w:pStyle w:val="Listenabsatz"/>
        <w:numPr>
          <w:ilvl w:val="0"/>
          <w:numId w:val="3"/>
        </w:numPr>
      </w:pPr>
      <w:r>
        <w:t xml:space="preserve">Änderungswünsche </w:t>
      </w:r>
      <w:r w:rsidR="00D965BE">
        <w:t xml:space="preserve">wurden </w:t>
      </w:r>
      <w:r w:rsidR="001C2398">
        <w:t>besprochen:</w:t>
      </w:r>
    </w:p>
    <w:p w:rsidR="00C319E6" w:rsidRDefault="004F0B50" w:rsidP="00C319E6">
      <w:pPr>
        <w:pStyle w:val="Listenabsatz"/>
        <w:numPr>
          <w:ilvl w:val="1"/>
          <w:numId w:val="3"/>
        </w:numPr>
      </w:pPr>
      <w:r>
        <w:t xml:space="preserve">§1 (1) </w:t>
      </w:r>
      <w:r w:rsidR="00C319E6">
        <w:t xml:space="preserve">wird wie folgt ergänzt: </w:t>
      </w:r>
      <w:r w:rsidR="00C20109">
        <w:t xml:space="preserve">In dringenden </w:t>
      </w:r>
      <w:r w:rsidR="00C319E6">
        <w:t>Fällen</w:t>
      </w:r>
      <w:r w:rsidR="00C20109">
        <w:t xml:space="preserve"> kann diese Frist von dem</w:t>
      </w:r>
      <w:r w:rsidR="001C2398">
        <w:t>/der</w:t>
      </w:r>
      <w:r w:rsidR="00C20109">
        <w:t xml:space="preserve"> Vorsitzenden oder dessen</w:t>
      </w:r>
      <w:r w:rsidR="00A66567">
        <w:t>/deren</w:t>
      </w:r>
      <w:r w:rsidR="00C20109">
        <w:t xml:space="preserve"> Stellvertreter(in) auf 3 Tage verkürzt werden</w:t>
      </w:r>
      <w:r>
        <w:t>.</w:t>
      </w:r>
    </w:p>
    <w:p w:rsidR="0036654E" w:rsidRDefault="004F0B50" w:rsidP="00C319E6">
      <w:pPr>
        <w:pStyle w:val="Listenabsatz"/>
        <w:numPr>
          <w:ilvl w:val="1"/>
          <w:numId w:val="3"/>
        </w:numPr>
      </w:pPr>
      <w:r>
        <w:t>§1 (</w:t>
      </w:r>
      <w:r w:rsidR="006326D6">
        <w:t>3</w:t>
      </w:r>
      <w:r>
        <w:t>)</w:t>
      </w:r>
      <w:r w:rsidR="006326D6">
        <w:t xml:space="preserve"> wird wie</w:t>
      </w:r>
      <w:r w:rsidR="004D4334">
        <w:t xml:space="preserve"> folgt geändert: (3) Der Senioren</w:t>
      </w:r>
      <w:r w:rsidR="006326D6">
        <w:t>- und Inklusio</w:t>
      </w:r>
      <w:r w:rsidR="00BA7990">
        <w:t xml:space="preserve">nsbeirat ist einzuberufen, </w:t>
      </w:r>
      <w:r w:rsidR="0036654E">
        <w:t>wenn</w:t>
      </w:r>
    </w:p>
    <w:p w:rsidR="0065248E" w:rsidRDefault="006326D6" w:rsidP="00C319E6">
      <w:pPr>
        <w:pStyle w:val="Listenabsatz"/>
        <w:numPr>
          <w:ilvl w:val="2"/>
          <w:numId w:val="3"/>
        </w:numPr>
      </w:pPr>
      <w:r>
        <w:t xml:space="preserve">er </w:t>
      </w:r>
      <w:r w:rsidR="00BA7990">
        <w:t>Kennt</w:t>
      </w:r>
      <w:r>
        <w:t>nis von Vorhaben</w:t>
      </w:r>
      <w:r w:rsidR="00A66567">
        <w:t xml:space="preserve"> der Stadt Rosbach</w:t>
      </w:r>
      <w:r>
        <w:t xml:space="preserve"> erlangt, die</w:t>
      </w:r>
      <w:r w:rsidR="00A05E4F">
        <w:t xml:space="preserve"> </w:t>
      </w:r>
      <w:r w:rsidR="00BA7990">
        <w:t xml:space="preserve">seinen Aufgabenbereich </w:t>
      </w:r>
      <w:r w:rsidR="000E5F7A">
        <w:t>betreffen</w:t>
      </w:r>
      <w:r w:rsidR="005218E5">
        <w:t>,</w:t>
      </w:r>
    </w:p>
    <w:p w:rsidR="004D4334" w:rsidRDefault="004D4334" w:rsidP="00C319E6">
      <w:pPr>
        <w:pStyle w:val="Listenabsatz"/>
        <w:numPr>
          <w:ilvl w:val="2"/>
          <w:numId w:val="3"/>
        </w:numPr>
      </w:pPr>
      <w:r>
        <w:t xml:space="preserve">ein Drittel der Mitglieder dies unter Angabe der </w:t>
      </w:r>
      <w:r w:rsidR="000E7EA8">
        <w:t>Be</w:t>
      </w:r>
      <w:r w:rsidR="00DF29DA">
        <w:t>ratungsgegenstände verlangt</w:t>
      </w:r>
      <w:r w:rsidR="004F0B50">
        <w:t>.</w:t>
      </w:r>
    </w:p>
    <w:p w:rsidR="00390EDA" w:rsidRDefault="004F0B50" w:rsidP="00E05742">
      <w:pPr>
        <w:pStyle w:val="Listenabsatz"/>
        <w:numPr>
          <w:ilvl w:val="2"/>
          <w:numId w:val="1"/>
        </w:numPr>
      </w:pPr>
      <w:r>
        <w:t>§2 (1) wird wie folgt ergänzt: Dies gilt nicht für dringende Fälle.</w:t>
      </w:r>
    </w:p>
    <w:p w:rsidR="004F0B50" w:rsidRDefault="004F0B50" w:rsidP="00E05742">
      <w:pPr>
        <w:pStyle w:val="Listenabsatz"/>
        <w:numPr>
          <w:ilvl w:val="2"/>
          <w:numId w:val="1"/>
        </w:numPr>
      </w:pPr>
      <w:r>
        <w:t xml:space="preserve">§3 (1) </w:t>
      </w:r>
      <w:r w:rsidR="001526D9">
        <w:t xml:space="preserve">Satz 2 </w:t>
      </w:r>
      <w:r>
        <w:t>wird wie folgt</w:t>
      </w:r>
      <w:r w:rsidR="001526D9">
        <w:t xml:space="preserve"> geändert: In den Arbeitskreisen können auch sachkundige Bürger/innen</w:t>
      </w:r>
      <w:r w:rsidR="001055D8">
        <w:t xml:space="preserve"> </w:t>
      </w:r>
      <w:r w:rsidR="001526D9">
        <w:t>mitarbeiten.</w:t>
      </w:r>
    </w:p>
    <w:p w:rsidR="001526D9" w:rsidRDefault="001526D9" w:rsidP="00E05742">
      <w:pPr>
        <w:pStyle w:val="Listenabsatz"/>
        <w:numPr>
          <w:ilvl w:val="2"/>
          <w:numId w:val="1"/>
        </w:numPr>
      </w:pPr>
      <w:r>
        <w:t>§3 (2) wird wie folgt geändert: Di</w:t>
      </w:r>
      <w:r w:rsidR="00312785">
        <w:t>e Vorsitzenden der</w:t>
      </w:r>
      <w:r w:rsidR="001055D8">
        <w:t xml:space="preserve"> Arbeitskreise k</w:t>
      </w:r>
      <w:r>
        <w:t>oordinieren</w:t>
      </w:r>
      <w:r w:rsidR="002A5E34">
        <w:t xml:space="preserve"> die Ergebnisse mit dem/der gewählten Vorsitzenden oder dessen/deren Stellvertreter/in des Senioren- und Inklusionsbeirates und</w:t>
      </w:r>
      <w:r w:rsidR="00AF3508">
        <w:t xml:space="preserve"> bereiten eine  entsprechende Vorlage</w:t>
      </w:r>
      <w:r w:rsidR="00E300B3">
        <w:t xml:space="preserve"> für eine</w:t>
      </w:r>
      <w:r w:rsidR="002A5E34">
        <w:t xml:space="preserve"> Sitzung des Senioren- und Inklusionsbeirates vor.</w:t>
      </w:r>
      <w:r w:rsidR="00312785">
        <w:t xml:space="preserve"> Die Besprechung der oder die Abstimmung über die Vorlage</w:t>
      </w:r>
      <w:r w:rsidR="00AF3508">
        <w:t>n</w:t>
      </w:r>
      <w:r w:rsidR="00312785">
        <w:t xml:space="preserve"> ist als einzelner Punkt in die Tagesordnung für die Sitzung aufzunehmen.</w:t>
      </w:r>
    </w:p>
    <w:p w:rsidR="00383EC8" w:rsidRDefault="00383EC8" w:rsidP="00E05742">
      <w:pPr>
        <w:pStyle w:val="Listenabsatz"/>
        <w:numPr>
          <w:ilvl w:val="2"/>
          <w:numId w:val="1"/>
        </w:numPr>
      </w:pPr>
      <w:r>
        <w:t>§6 (2) wird wie folgt ergänzt: Abweichend zu Absatz (1) kann der</w:t>
      </w:r>
      <w:r w:rsidR="00F57971">
        <w:t>/die</w:t>
      </w:r>
      <w:r>
        <w:t xml:space="preserve"> Vo</w:t>
      </w:r>
      <w:r w:rsidR="00F57971">
        <w:t xml:space="preserve">rsitzende des Senioren- und Inklusionsrates </w:t>
      </w:r>
      <w:r w:rsidR="00F26319">
        <w:t>oder dessen</w:t>
      </w:r>
      <w:r w:rsidR="00F57971">
        <w:t>/deren</w:t>
      </w:r>
      <w:r>
        <w:t xml:space="preserve"> Vertreter</w:t>
      </w:r>
      <w:r w:rsidR="00F26319">
        <w:t xml:space="preserve"> im Einzelfall ein anderes Mitglied mit der Vertretung beauftragen.</w:t>
      </w:r>
    </w:p>
    <w:p w:rsidR="00F26319" w:rsidRDefault="00F26319" w:rsidP="00E05742">
      <w:pPr>
        <w:pStyle w:val="Listenabsatz"/>
        <w:numPr>
          <w:ilvl w:val="2"/>
          <w:numId w:val="1"/>
        </w:numPr>
      </w:pPr>
      <w:r>
        <w:lastRenderedPageBreak/>
        <w:t>Der</w:t>
      </w:r>
      <w:r w:rsidR="001C2398">
        <w:t xml:space="preserve"> </w:t>
      </w:r>
      <w:r>
        <w:t>letzte Satz wird wie folgt ergänzt: Diese Geschäftsordnung wurde in der Sitzung vom 18.4.2018 vom Senioren- und Inklusionsbeirat beschlossen.</w:t>
      </w:r>
    </w:p>
    <w:p w:rsidR="0065248E" w:rsidRPr="00F1400C" w:rsidRDefault="00F26319" w:rsidP="001A2C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Smartphone-Kurs für Senioren</w:t>
      </w:r>
    </w:p>
    <w:p w:rsidR="000B6174" w:rsidRDefault="00F26319" w:rsidP="000B6174">
      <w:pPr>
        <w:pStyle w:val="Listenabsatz"/>
        <w:numPr>
          <w:ilvl w:val="1"/>
          <w:numId w:val="1"/>
        </w:numPr>
      </w:pPr>
      <w:r>
        <w:t xml:space="preserve">Die Idee wurde begrüßt </w:t>
      </w:r>
    </w:p>
    <w:p w:rsidR="00BF39A1" w:rsidRDefault="00F26319" w:rsidP="00BF39A1">
      <w:pPr>
        <w:pStyle w:val="Listenabsatz"/>
        <w:numPr>
          <w:ilvl w:val="1"/>
          <w:numId w:val="1"/>
        </w:numPr>
      </w:pPr>
      <w:r>
        <w:t>Herr Räder wird angesprochen und zu einer Sitzung des SIB eingeladen, um Umfang, Organisation und Kosten zu besprechen</w:t>
      </w:r>
    </w:p>
    <w:p w:rsidR="00BF39A1" w:rsidRPr="002C768F" w:rsidRDefault="002C768F" w:rsidP="00BF39A1">
      <w:pPr>
        <w:pStyle w:val="Listenabsatz"/>
        <w:numPr>
          <w:ilvl w:val="0"/>
          <w:numId w:val="1"/>
        </w:numPr>
      </w:pPr>
      <w:r>
        <w:rPr>
          <w:b/>
        </w:rPr>
        <w:t>Haushalt</w:t>
      </w:r>
    </w:p>
    <w:p w:rsidR="002C768F" w:rsidRDefault="002C768F" w:rsidP="002C768F">
      <w:pPr>
        <w:pStyle w:val="Listenabsatz"/>
        <w:numPr>
          <w:ilvl w:val="1"/>
          <w:numId w:val="1"/>
        </w:numPr>
      </w:pPr>
      <w:r>
        <w:t>Zurzeit gi</w:t>
      </w:r>
      <w:r w:rsidR="00E300B3">
        <w:t>bt es einen Doppelhaushalt 2017</w:t>
      </w:r>
      <w:r>
        <w:t>/18</w:t>
      </w:r>
    </w:p>
    <w:p w:rsidR="002C768F" w:rsidRDefault="002C768F" w:rsidP="002C768F">
      <w:pPr>
        <w:pStyle w:val="Listenabsatz"/>
        <w:numPr>
          <w:ilvl w:val="1"/>
          <w:numId w:val="1"/>
        </w:numPr>
      </w:pPr>
      <w:r>
        <w:t>Frau Egerer vom Magistrat wird angesprochen und eventuell eingeladen, um dem SIB Sparmöglichkeiten, Ablauf des Haushaltsprozesses</w:t>
      </w:r>
      <w:r w:rsidR="006E31BC">
        <w:t xml:space="preserve"> </w:t>
      </w:r>
      <w:r>
        <w:t>und damit</w:t>
      </w:r>
      <w:r w:rsidR="00C352CE">
        <w:t xml:space="preserve"> verbundende</w:t>
      </w:r>
      <w:r>
        <w:t xml:space="preserve"> Fragen zu </w:t>
      </w:r>
      <w:r w:rsidR="002363B6">
        <w:t>er</w:t>
      </w:r>
      <w:r>
        <w:t>klären</w:t>
      </w:r>
    </w:p>
    <w:p w:rsidR="000B6174" w:rsidRDefault="00C352CE" w:rsidP="000B6174">
      <w:pPr>
        <w:pStyle w:val="Listenabsatz"/>
        <w:numPr>
          <w:ilvl w:val="1"/>
          <w:numId w:val="1"/>
        </w:numPr>
      </w:pPr>
      <w:r>
        <w:t xml:space="preserve">Vorschläge: die bisher für die Spielenachmittage in den Haushalt eingestellten € 500,— sind nicht ausreichend und sollten erhöht werden; das Budget für den SIB sollte generell um 10% erhöht werden (Einzelheiten </w:t>
      </w:r>
      <w:r w:rsidR="00BC0D57">
        <w:t xml:space="preserve">zum </w:t>
      </w:r>
      <w:r w:rsidR="000D3CB8">
        <w:t>Grund</w:t>
      </w:r>
      <w:r w:rsidR="00BC0D57">
        <w:t xml:space="preserve"> für die Erhöhung müssen </w:t>
      </w:r>
      <w:r>
        <w:t xml:space="preserve">noch geklärt </w:t>
      </w:r>
      <w:r w:rsidR="000D3CB8">
        <w:t>werden</w:t>
      </w:r>
    </w:p>
    <w:p w:rsidR="00BA1BE3" w:rsidRDefault="0090448C" w:rsidP="00FA421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Verschiedenes</w:t>
      </w:r>
    </w:p>
    <w:p w:rsidR="00C051E6" w:rsidRDefault="0090448C" w:rsidP="00C051E6">
      <w:pPr>
        <w:pStyle w:val="Listenabsatz"/>
        <w:numPr>
          <w:ilvl w:val="1"/>
          <w:numId w:val="1"/>
        </w:numPr>
      </w:pPr>
      <w:r w:rsidRPr="001904FC">
        <w:rPr>
          <w:b/>
        </w:rPr>
        <w:t xml:space="preserve">Schwimmbad Rodheim: </w:t>
      </w:r>
      <w:r>
        <w:t xml:space="preserve">ein Schreiben </w:t>
      </w:r>
      <w:r w:rsidR="002551B3">
        <w:t xml:space="preserve">wird </w:t>
      </w:r>
      <w:r>
        <w:t xml:space="preserve">an den </w:t>
      </w:r>
      <w:r w:rsidR="002551B3">
        <w:t>Magistrat der Stadt Rosbach geschickt, in dem der SIB grundsätzliches In</w:t>
      </w:r>
      <w:r w:rsidR="00E645C9">
        <w:t>teresse an der Existenz eines be</w:t>
      </w:r>
      <w:r w:rsidR="002551B3">
        <w:t xml:space="preserve">hindertengerechten Schwimmbads in der Stadt Rosbach bekundet wird. </w:t>
      </w:r>
    </w:p>
    <w:p w:rsidR="00564B87" w:rsidRPr="00F1400C" w:rsidRDefault="00130F0E" w:rsidP="001904FC">
      <w:pPr>
        <w:pStyle w:val="Listenabsatz"/>
        <w:numPr>
          <w:ilvl w:val="1"/>
          <w:numId w:val="1"/>
        </w:numPr>
        <w:rPr>
          <w:b/>
        </w:rPr>
      </w:pPr>
      <w:r w:rsidRPr="00F1400C">
        <w:rPr>
          <w:b/>
        </w:rPr>
        <w:t>Blütenwanderung</w:t>
      </w:r>
      <w:r w:rsidR="001904FC">
        <w:rPr>
          <w:b/>
        </w:rPr>
        <w:t xml:space="preserve">: </w:t>
      </w:r>
      <w:r w:rsidR="001904FC" w:rsidRPr="00B63585">
        <w:t>Planung ist im Gang</w:t>
      </w:r>
    </w:p>
    <w:p w:rsidR="00130F0E" w:rsidRDefault="009F7FD0" w:rsidP="00130F0E">
      <w:pPr>
        <w:pStyle w:val="Listenabsatz"/>
        <w:numPr>
          <w:ilvl w:val="1"/>
          <w:numId w:val="1"/>
        </w:numPr>
      </w:pPr>
      <w:r>
        <w:rPr>
          <w:b/>
        </w:rPr>
        <w:t xml:space="preserve">Bestattung (Anregung einer Bürgerin): </w:t>
      </w:r>
      <w:r w:rsidR="00D31395">
        <w:t xml:space="preserve">der </w:t>
      </w:r>
      <w:r w:rsidR="00D529AC">
        <w:t xml:space="preserve">SIB </w:t>
      </w:r>
      <w:r w:rsidR="00D31395">
        <w:t>empfiehlt, dieser Anregung nachzugehen, der Magistrat wird dementsprechend informiert</w:t>
      </w:r>
    </w:p>
    <w:p w:rsidR="00D31395" w:rsidRDefault="00D31395" w:rsidP="00130F0E">
      <w:pPr>
        <w:pStyle w:val="Listenabsatz"/>
        <w:numPr>
          <w:ilvl w:val="1"/>
          <w:numId w:val="1"/>
        </w:numPr>
      </w:pPr>
      <w:r>
        <w:rPr>
          <w:b/>
        </w:rPr>
        <w:t>Tourismus-</w:t>
      </w:r>
      <w:r w:rsidR="001D4FE3">
        <w:rPr>
          <w:b/>
        </w:rPr>
        <w:t>Workshop</w:t>
      </w:r>
      <w:r>
        <w:t xml:space="preserve"> </w:t>
      </w:r>
      <w:r w:rsidR="001D4FE3">
        <w:t xml:space="preserve">am 1.3.18 </w:t>
      </w:r>
      <w:r>
        <w:t>der Stadt</w:t>
      </w:r>
      <w:r w:rsidR="001D4FE3">
        <w:t xml:space="preserve"> Rosbach in der Wasserburg: der SIB wird dort vertreten sein</w:t>
      </w:r>
    </w:p>
    <w:p w:rsidR="005700E2" w:rsidRDefault="005700E2" w:rsidP="00130F0E">
      <w:pPr>
        <w:pStyle w:val="Listenabsatz"/>
        <w:numPr>
          <w:ilvl w:val="1"/>
          <w:numId w:val="1"/>
        </w:numPr>
      </w:pPr>
      <w:r>
        <w:rPr>
          <w:b/>
        </w:rPr>
        <w:t>Vorschläge:</w:t>
      </w:r>
    </w:p>
    <w:p w:rsidR="005700E2" w:rsidRDefault="005700E2" w:rsidP="005700E2">
      <w:pPr>
        <w:pStyle w:val="Listenabsatz"/>
        <w:numPr>
          <w:ilvl w:val="2"/>
          <w:numId w:val="1"/>
        </w:numPr>
      </w:pPr>
      <w:r>
        <w:t>Nach Entscheidung über den Haushalt sollten die angedachten Vorschläge für Veranstaltungen bezüglich Sicherheit, Gesundheit in Angriff genommen werden</w:t>
      </w:r>
    </w:p>
    <w:p w:rsidR="005700E2" w:rsidRDefault="009B7ACC" w:rsidP="005700E2">
      <w:pPr>
        <w:pStyle w:val="Listenabsatz"/>
        <w:numPr>
          <w:ilvl w:val="1"/>
          <w:numId w:val="1"/>
        </w:numPr>
      </w:pPr>
      <w:r w:rsidRPr="00887520">
        <w:rPr>
          <w:b/>
        </w:rPr>
        <w:t>Beschluss</w:t>
      </w:r>
      <w:r>
        <w:t>: die Dauer der SIB-Sitzungen ist nach Möglichkeit auf 2 Stunden zu begrenzen</w:t>
      </w:r>
    </w:p>
    <w:p w:rsidR="00782DB6" w:rsidRDefault="00C04F8F" w:rsidP="00782DB6">
      <w:r>
        <w:t xml:space="preserve"> </w:t>
      </w:r>
    </w:p>
    <w:p w:rsidR="009B7ACC" w:rsidRDefault="00782DB6" w:rsidP="009B7ACC">
      <w:pPr>
        <w:pStyle w:val="Listenabsatz"/>
        <w:numPr>
          <w:ilvl w:val="0"/>
          <w:numId w:val="1"/>
        </w:numPr>
      </w:pPr>
      <w:r>
        <w:rPr>
          <w:b/>
        </w:rPr>
        <w:t>Nächste Sitzung: Mittwoch, 18.4.2018</w:t>
      </w:r>
      <w:r w:rsidR="00887520">
        <w:rPr>
          <w:b/>
        </w:rPr>
        <w:t xml:space="preserve"> um </w:t>
      </w:r>
      <w:r w:rsidR="000E6960">
        <w:rPr>
          <w:b/>
        </w:rPr>
        <w:t>15.00 Uhr</w:t>
      </w:r>
      <w:bookmarkStart w:id="0" w:name="_GoBack"/>
      <w:bookmarkEnd w:id="0"/>
      <w:r>
        <w:rPr>
          <w:b/>
        </w:rPr>
        <w:t xml:space="preserve"> in der Wasserburg</w:t>
      </w:r>
    </w:p>
    <w:p w:rsidR="009B347F" w:rsidRDefault="009B347F" w:rsidP="001C2398"/>
    <w:p w:rsidR="001C2398" w:rsidRDefault="001C2398" w:rsidP="001C2398"/>
    <w:p w:rsidR="009B347F" w:rsidRDefault="00815D4F" w:rsidP="009B347F">
      <w:r>
        <w:t xml:space="preserve">gez. </w:t>
      </w:r>
      <w:r w:rsidR="009B347F">
        <w:t>Jens-Jürgen Pietsch</w:t>
      </w:r>
    </w:p>
    <w:p w:rsidR="00B3344A" w:rsidRDefault="001C2398" w:rsidP="00B3344A">
      <w:r>
        <w:t>21.2.</w:t>
      </w:r>
      <w:r w:rsidR="00B4687A">
        <w:t>2018</w:t>
      </w:r>
    </w:p>
    <w:p w:rsidR="000360EE" w:rsidRPr="00E67B80" w:rsidRDefault="000360EE" w:rsidP="000360EE"/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B38EE9C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1B085A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11C56"/>
    <w:rsid w:val="00025853"/>
    <w:rsid w:val="00035610"/>
    <w:rsid w:val="000360EE"/>
    <w:rsid w:val="000454F2"/>
    <w:rsid w:val="00060215"/>
    <w:rsid w:val="0007061B"/>
    <w:rsid w:val="00086607"/>
    <w:rsid w:val="000A6A88"/>
    <w:rsid w:val="000B4E2B"/>
    <w:rsid w:val="000B6174"/>
    <w:rsid w:val="000B7E98"/>
    <w:rsid w:val="000D3CB8"/>
    <w:rsid w:val="000E5F7A"/>
    <w:rsid w:val="000E6960"/>
    <w:rsid w:val="000E7EA8"/>
    <w:rsid w:val="000F2546"/>
    <w:rsid w:val="001035AF"/>
    <w:rsid w:val="001055D8"/>
    <w:rsid w:val="00113435"/>
    <w:rsid w:val="00130F0E"/>
    <w:rsid w:val="00137A3B"/>
    <w:rsid w:val="00146C0A"/>
    <w:rsid w:val="001526D9"/>
    <w:rsid w:val="001904FC"/>
    <w:rsid w:val="00192E3C"/>
    <w:rsid w:val="00197504"/>
    <w:rsid w:val="001A2C96"/>
    <w:rsid w:val="001C2398"/>
    <w:rsid w:val="001D4FE3"/>
    <w:rsid w:val="001E6A7E"/>
    <w:rsid w:val="001F1369"/>
    <w:rsid w:val="00205DF1"/>
    <w:rsid w:val="002363B6"/>
    <w:rsid w:val="002551B3"/>
    <w:rsid w:val="002A39C5"/>
    <w:rsid w:val="002A5E34"/>
    <w:rsid w:val="002C768F"/>
    <w:rsid w:val="00306A5F"/>
    <w:rsid w:val="00312724"/>
    <w:rsid w:val="00312785"/>
    <w:rsid w:val="0031621E"/>
    <w:rsid w:val="003210E3"/>
    <w:rsid w:val="00323CFD"/>
    <w:rsid w:val="0035687E"/>
    <w:rsid w:val="0036654E"/>
    <w:rsid w:val="00377325"/>
    <w:rsid w:val="00383EC8"/>
    <w:rsid w:val="00390EDA"/>
    <w:rsid w:val="003A04D3"/>
    <w:rsid w:val="003D1BAD"/>
    <w:rsid w:val="004059DE"/>
    <w:rsid w:val="004337DD"/>
    <w:rsid w:val="00481013"/>
    <w:rsid w:val="004C35FA"/>
    <w:rsid w:val="004D4334"/>
    <w:rsid w:val="004F0B50"/>
    <w:rsid w:val="004F6839"/>
    <w:rsid w:val="00507437"/>
    <w:rsid w:val="005218E5"/>
    <w:rsid w:val="00522764"/>
    <w:rsid w:val="00536EA3"/>
    <w:rsid w:val="00553986"/>
    <w:rsid w:val="00555604"/>
    <w:rsid w:val="00564B87"/>
    <w:rsid w:val="005700E2"/>
    <w:rsid w:val="005B32EE"/>
    <w:rsid w:val="005F365F"/>
    <w:rsid w:val="00606F84"/>
    <w:rsid w:val="006129EF"/>
    <w:rsid w:val="006143FA"/>
    <w:rsid w:val="006326D6"/>
    <w:rsid w:val="00650CF4"/>
    <w:rsid w:val="0065248E"/>
    <w:rsid w:val="00665BBA"/>
    <w:rsid w:val="00692F40"/>
    <w:rsid w:val="006E31BC"/>
    <w:rsid w:val="006F0533"/>
    <w:rsid w:val="00722A98"/>
    <w:rsid w:val="00731429"/>
    <w:rsid w:val="007456A6"/>
    <w:rsid w:val="00751691"/>
    <w:rsid w:val="007526E9"/>
    <w:rsid w:val="00754E8C"/>
    <w:rsid w:val="00782DB6"/>
    <w:rsid w:val="00786CA3"/>
    <w:rsid w:val="007D15FA"/>
    <w:rsid w:val="007E09F9"/>
    <w:rsid w:val="007F75D4"/>
    <w:rsid w:val="00815D4F"/>
    <w:rsid w:val="00861735"/>
    <w:rsid w:val="00887520"/>
    <w:rsid w:val="008B01CC"/>
    <w:rsid w:val="008D49B7"/>
    <w:rsid w:val="00900F3A"/>
    <w:rsid w:val="0090448C"/>
    <w:rsid w:val="009850B9"/>
    <w:rsid w:val="00991927"/>
    <w:rsid w:val="009A2439"/>
    <w:rsid w:val="009A6E1F"/>
    <w:rsid w:val="009B347F"/>
    <w:rsid w:val="009B7ACC"/>
    <w:rsid w:val="009D1B91"/>
    <w:rsid w:val="009D4FB6"/>
    <w:rsid w:val="009F7FD0"/>
    <w:rsid w:val="00A05E4F"/>
    <w:rsid w:val="00A12482"/>
    <w:rsid w:val="00A450BC"/>
    <w:rsid w:val="00A6271F"/>
    <w:rsid w:val="00A66567"/>
    <w:rsid w:val="00A90E4F"/>
    <w:rsid w:val="00AB6C5B"/>
    <w:rsid w:val="00AC35C1"/>
    <w:rsid w:val="00AC7665"/>
    <w:rsid w:val="00AD5C4F"/>
    <w:rsid w:val="00AF3508"/>
    <w:rsid w:val="00B3204C"/>
    <w:rsid w:val="00B3344A"/>
    <w:rsid w:val="00B37E48"/>
    <w:rsid w:val="00B42FC3"/>
    <w:rsid w:val="00B4687A"/>
    <w:rsid w:val="00B63585"/>
    <w:rsid w:val="00B86182"/>
    <w:rsid w:val="00BA1B91"/>
    <w:rsid w:val="00BA1BE3"/>
    <w:rsid w:val="00BA7990"/>
    <w:rsid w:val="00BC0D57"/>
    <w:rsid w:val="00BD275B"/>
    <w:rsid w:val="00BF39A1"/>
    <w:rsid w:val="00C04F8F"/>
    <w:rsid w:val="00C051E6"/>
    <w:rsid w:val="00C20109"/>
    <w:rsid w:val="00C24038"/>
    <w:rsid w:val="00C319E6"/>
    <w:rsid w:val="00C352CE"/>
    <w:rsid w:val="00CC0FF7"/>
    <w:rsid w:val="00CE03B5"/>
    <w:rsid w:val="00CE35FB"/>
    <w:rsid w:val="00CE4CBD"/>
    <w:rsid w:val="00CF42B2"/>
    <w:rsid w:val="00D31395"/>
    <w:rsid w:val="00D4722C"/>
    <w:rsid w:val="00D529AC"/>
    <w:rsid w:val="00D7275F"/>
    <w:rsid w:val="00D965BE"/>
    <w:rsid w:val="00DF29DA"/>
    <w:rsid w:val="00E05742"/>
    <w:rsid w:val="00E20370"/>
    <w:rsid w:val="00E300B3"/>
    <w:rsid w:val="00E645C9"/>
    <w:rsid w:val="00E67B80"/>
    <w:rsid w:val="00EC6C06"/>
    <w:rsid w:val="00ED45CA"/>
    <w:rsid w:val="00EE505E"/>
    <w:rsid w:val="00EF394F"/>
    <w:rsid w:val="00F0670B"/>
    <w:rsid w:val="00F1400C"/>
    <w:rsid w:val="00F26319"/>
    <w:rsid w:val="00F407DE"/>
    <w:rsid w:val="00F57971"/>
    <w:rsid w:val="00F62A6E"/>
    <w:rsid w:val="00F64AE6"/>
    <w:rsid w:val="00F745E2"/>
    <w:rsid w:val="00F95D45"/>
    <w:rsid w:val="00FA1242"/>
    <w:rsid w:val="00FA4216"/>
    <w:rsid w:val="00FE353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3AB4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64</cp:revision>
  <cp:lastPrinted>2018-01-19T09:55:00Z</cp:lastPrinted>
  <dcterms:created xsi:type="dcterms:W3CDTF">2018-02-21T17:49:00Z</dcterms:created>
  <dcterms:modified xsi:type="dcterms:W3CDTF">2018-02-21T20:52:00Z</dcterms:modified>
</cp:coreProperties>
</file>